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9" w:rsidRPr="00504579" w:rsidRDefault="00504579" w:rsidP="00504579">
      <w:pPr>
        <w:pStyle w:val="p0"/>
        <w:spacing w:before="0" w:beforeAutospacing="0" w:after="0" w:afterAutospacing="0" w:line="500" w:lineRule="exact"/>
        <w:rPr>
          <w:rFonts w:ascii="Times New Roman" w:eastAsia="仿宋_GB2312" w:hAnsi="Times New Roman" w:cs="Times New Roman"/>
          <w:color w:val="000000"/>
          <w:sz w:val="36"/>
          <w:szCs w:val="36"/>
        </w:rPr>
      </w:pPr>
    </w:p>
    <w:p w:rsidR="00504579" w:rsidRPr="00504579" w:rsidRDefault="00504579" w:rsidP="00504579">
      <w:pPr>
        <w:pStyle w:val="p0"/>
        <w:spacing w:before="0" w:beforeAutospacing="0" w:after="0" w:afterAutospacing="0" w:line="500" w:lineRule="exact"/>
        <w:rPr>
          <w:rFonts w:ascii="Times New Roman" w:eastAsia="仿宋_GB2312" w:hAnsi="Times New Roman" w:cs="Times New Roman"/>
          <w:color w:val="000000"/>
          <w:sz w:val="36"/>
          <w:szCs w:val="36"/>
        </w:rPr>
      </w:pPr>
    </w:p>
    <w:p w:rsidR="00504579" w:rsidRPr="00504579" w:rsidRDefault="00504579" w:rsidP="00504579">
      <w:pPr>
        <w:pStyle w:val="p0"/>
        <w:spacing w:before="0" w:beforeAutospacing="0" w:after="0" w:afterAutospacing="0" w:line="500" w:lineRule="exact"/>
        <w:rPr>
          <w:rFonts w:ascii="Times New Roman" w:eastAsia="仿宋_GB2312" w:hAnsi="Times New Roman" w:cs="Times New Roman"/>
          <w:color w:val="000000"/>
          <w:sz w:val="36"/>
          <w:szCs w:val="36"/>
        </w:rPr>
      </w:pPr>
    </w:p>
    <w:p w:rsidR="00504579" w:rsidRPr="00504579" w:rsidRDefault="00504579" w:rsidP="001C6C88">
      <w:pPr>
        <w:pStyle w:val="p0"/>
        <w:spacing w:beforeLines="100" w:beforeAutospacing="0" w:after="0" w:afterAutospacing="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color w:val="000000"/>
          <w:sz w:val="36"/>
          <w:szCs w:val="36"/>
        </w:rPr>
        <w:t xml:space="preserve">                          </w:t>
      </w:r>
      <w:r w:rsidRPr="00504579">
        <w:rPr>
          <w:rFonts w:ascii="Times New Roman" w:eastAsia="楷体_GB2312" w:hAnsi="Times New Roman" w:cs="Times New Roman"/>
          <w:color w:val="000000"/>
          <w:sz w:val="32"/>
          <w:szCs w:val="32"/>
        </w:rPr>
        <w:t xml:space="preserve"> </w:t>
      </w:r>
      <w:r w:rsidRPr="00504579">
        <w:rPr>
          <w:rFonts w:ascii="Times New Roman" w:eastAsia="楷体_GB2312" w:hAnsi="Times New Roman" w:cs="Times New Roman"/>
          <w:color w:val="000000"/>
          <w:sz w:val="32"/>
          <w:szCs w:val="32"/>
        </w:rPr>
        <w:t>湘教师中心通</w:t>
      </w:r>
      <w:r w:rsidRPr="00504579">
        <w:rPr>
          <w:rFonts w:ascii="Times New Roman" w:eastAsia="楷体_GB2312" w:hAnsi="Times New Roman" w:cs="Times New Roman"/>
          <w:color w:val="000000"/>
          <w:sz w:val="32"/>
          <w:szCs w:val="32"/>
        </w:rPr>
        <w:t>[2016]18</w:t>
      </w:r>
      <w:r w:rsidRPr="00504579">
        <w:rPr>
          <w:rFonts w:ascii="Times New Roman" w:eastAsia="楷体_GB2312" w:hAnsi="Times New Roman" w:cs="Times New Roman"/>
          <w:color w:val="000000"/>
          <w:sz w:val="32"/>
          <w:szCs w:val="32"/>
        </w:rPr>
        <w:t>号</w:t>
      </w:r>
    </w:p>
    <w:p w:rsidR="00504579" w:rsidRPr="00504579" w:rsidRDefault="00504579" w:rsidP="00504579">
      <w:pPr>
        <w:adjustRightInd w:val="0"/>
        <w:snapToGrid w:val="0"/>
        <w:spacing w:line="50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28"/>
        </w:rPr>
      </w:pPr>
    </w:p>
    <w:p w:rsidR="00007215" w:rsidRPr="00504579" w:rsidRDefault="00007215" w:rsidP="00504579">
      <w:pPr>
        <w:spacing w:line="6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504579">
        <w:rPr>
          <w:rFonts w:ascii="Times New Roman" w:eastAsia="华文中宋" w:hAnsi="华文中宋" w:cs="Times New Roman"/>
          <w:sz w:val="44"/>
          <w:szCs w:val="44"/>
        </w:rPr>
        <w:t>关于开展全省第一批中小学</w:t>
      </w:r>
    </w:p>
    <w:p w:rsidR="00420A63" w:rsidRPr="00504579" w:rsidRDefault="00007215" w:rsidP="00504579">
      <w:pPr>
        <w:spacing w:line="6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504579">
        <w:rPr>
          <w:rFonts w:ascii="Times New Roman" w:eastAsia="华文中宋" w:hAnsi="Times New Roman" w:cs="Times New Roman"/>
          <w:sz w:val="44"/>
          <w:szCs w:val="44"/>
        </w:rPr>
        <w:t>“</w:t>
      </w:r>
      <w:r w:rsidRPr="00504579">
        <w:rPr>
          <w:rFonts w:ascii="Times New Roman" w:eastAsia="华文中宋" w:hAnsi="华文中宋" w:cs="Times New Roman"/>
          <w:sz w:val="44"/>
          <w:szCs w:val="44"/>
        </w:rPr>
        <w:t>优质空间课堂</w:t>
      </w:r>
      <w:r w:rsidRPr="00504579">
        <w:rPr>
          <w:rFonts w:ascii="Times New Roman" w:eastAsia="华文中宋" w:hAnsi="Times New Roman" w:cs="Times New Roman"/>
          <w:sz w:val="44"/>
          <w:szCs w:val="44"/>
        </w:rPr>
        <w:t>”</w:t>
      </w:r>
      <w:r w:rsidR="00420A63" w:rsidRPr="00504579">
        <w:rPr>
          <w:rFonts w:ascii="Times New Roman" w:eastAsia="华文中宋" w:hAnsi="华文中宋" w:cs="Times New Roman"/>
          <w:sz w:val="44"/>
          <w:szCs w:val="44"/>
        </w:rPr>
        <w:t>终期验收和第二批中小学</w:t>
      </w:r>
    </w:p>
    <w:p w:rsidR="009E0A89" w:rsidRPr="00504579" w:rsidRDefault="00420A63" w:rsidP="00504579">
      <w:pPr>
        <w:spacing w:line="6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504579">
        <w:rPr>
          <w:rFonts w:ascii="Times New Roman" w:eastAsia="华文中宋" w:hAnsi="Times New Roman" w:cs="Times New Roman"/>
          <w:sz w:val="44"/>
          <w:szCs w:val="44"/>
        </w:rPr>
        <w:t>“</w:t>
      </w:r>
      <w:r w:rsidRPr="00504579">
        <w:rPr>
          <w:rFonts w:ascii="Times New Roman" w:eastAsia="华文中宋" w:hAnsi="华文中宋" w:cs="Times New Roman"/>
          <w:sz w:val="44"/>
          <w:szCs w:val="44"/>
        </w:rPr>
        <w:t>优质空间课堂</w:t>
      </w:r>
      <w:r w:rsidRPr="00504579">
        <w:rPr>
          <w:rFonts w:ascii="Times New Roman" w:eastAsia="华文中宋" w:hAnsi="Times New Roman" w:cs="Times New Roman"/>
          <w:sz w:val="44"/>
          <w:szCs w:val="44"/>
        </w:rPr>
        <w:t>”</w:t>
      </w:r>
      <w:r w:rsidR="00007215" w:rsidRPr="00504579">
        <w:rPr>
          <w:rFonts w:ascii="Times New Roman" w:eastAsia="华文中宋" w:hAnsi="华文中宋" w:cs="Times New Roman"/>
          <w:sz w:val="44"/>
          <w:szCs w:val="44"/>
        </w:rPr>
        <w:t>中期评估的通知</w:t>
      </w:r>
    </w:p>
    <w:p w:rsidR="00007215" w:rsidRPr="00504579" w:rsidRDefault="0000721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07215" w:rsidRPr="00504579" w:rsidRDefault="00007215">
      <w:pPr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各有关单位，各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首席教师：</w:t>
      </w:r>
    </w:p>
    <w:p w:rsidR="00007215" w:rsidRPr="00504579" w:rsidRDefault="00F52B45" w:rsidP="00EB1D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为了贯彻落实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湖南省教育厅《关于印发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&lt;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湖南省中小学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建设方案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&gt;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的通知》（湘教通〔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2014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〕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427</w:t>
      </w:r>
      <w:r w:rsidR="00007215" w:rsidRPr="00504579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精神，根据省教育厅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201</w:t>
      </w:r>
      <w:r w:rsidR="00420A63" w:rsidRPr="00504579">
        <w:rPr>
          <w:rFonts w:ascii="Times New Roman" w:eastAsia="仿宋_GB2312" w:hAnsi="Times New Roman" w:cs="Times New Roman"/>
          <w:sz w:val="32"/>
          <w:szCs w:val="32"/>
        </w:rPr>
        <w:t>6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年教育信息化工作的统一部署和全省中小学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项目实施进展情况，经研究，决定组织开展全省第一批中小学教师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420A63" w:rsidRPr="00504579">
        <w:rPr>
          <w:rFonts w:ascii="Times New Roman" w:eastAsia="仿宋_GB2312" w:hAnsi="Times New Roman" w:cs="Times New Roman"/>
          <w:sz w:val="32"/>
          <w:szCs w:val="32"/>
        </w:rPr>
        <w:t>终期验收和第二批中小学</w:t>
      </w:r>
      <w:r w:rsidR="00420A63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420A63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420A63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中期评估，现将有关事项通知如下：</w:t>
      </w:r>
    </w:p>
    <w:p w:rsidR="00F52B45" w:rsidRPr="00504579" w:rsidRDefault="002A35CE" w:rsidP="00F52B45">
      <w:pPr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504579">
        <w:rPr>
          <w:rFonts w:ascii="Times New Roman" w:eastAsia="黑体" w:hAnsi="Times New Roman" w:cs="Times New Roman"/>
          <w:sz w:val="32"/>
          <w:szCs w:val="32"/>
        </w:rPr>
        <w:t>一、</w:t>
      </w:r>
      <w:r w:rsidR="00F52B45" w:rsidRPr="00504579">
        <w:rPr>
          <w:rFonts w:ascii="Times New Roman" w:eastAsia="黑体" w:hAnsi="Times New Roman" w:cs="Times New Roman"/>
          <w:sz w:val="32"/>
          <w:szCs w:val="32"/>
        </w:rPr>
        <w:t>申报</w:t>
      </w:r>
      <w:r w:rsidRPr="00504579">
        <w:rPr>
          <w:rFonts w:ascii="Times New Roman" w:eastAsia="黑体" w:hAnsi="Times New Roman" w:cs="Times New Roman"/>
          <w:sz w:val="32"/>
          <w:szCs w:val="32"/>
        </w:rPr>
        <w:t>办法</w:t>
      </w:r>
    </w:p>
    <w:p w:rsidR="00F52B45" w:rsidRPr="00504579" w:rsidRDefault="002A35CE" w:rsidP="004F122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申报条件：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①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参加第一批中小学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终期验收的对象必须是</w:t>
      </w:r>
      <w:r w:rsidR="0019701F" w:rsidRPr="00504579">
        <w:rPr>
          <w:rFonts w:ascii="Times New Roman" w:eastAsia="仿宋_GB2312" w:hAnsi="Times New Roman" w:cs="Times New Roman"/>
          <w:sz w:val="32"/>
          <w:szCs w:val="32"/>
        </w:rPr>
        <w:t>湖南</w:t>
      </w:r>
      <w:r w:rsidR="00BD2C2E" w:rsidRPr="00504579">
        <w:rPr>
          <w:rFonts w:ascii="Times New Roman" w:eastAsia="仿宋_GB2312" w:hAnsi="Times New Roman" w:cs="Times New Roman"/>
          <w:sz w:val="32"/>
          <w:szCs w:val="32"/>
        </w:rPr>
        <w:t>省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第一批中小学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中期评估合格的对象</w:t>
      </w:r>
      <w:r w:rsidR="00404E0D" w:rsidRPr="00504579">
        <w:rPr>
          <w:rFonts w:ascii="Times New Roman" w:eastAsia="仿宋_GB2312" w:hAnsi="Times New Roman" w:cs="Times New Roman"/>
          <w:sz w:val="32"/>
          <w:szCs w:val="32"/>
        </w:rPr>
        <w:t>（参见湘教师中心通〔</w:t>
      </w:r>
      <w:r w:rsidR="00404E0D" w:rsidRPr="00504579">
        <w:rPr>
          <w:rFonts w:ascii="Times New Roman" w:eastAsia="仿宋_GB2312" w:hAnsi="Times New Roman" w:cs="Times New Roman"/>
          <w:sz w:val="32"/>
          <w:szCs w:val="32"/>
        </w:rPr>
        <w:t>2015</w:t>
      </w:r>
      <w:r w:rsidR="00404E0D" w:rsidRPr="00504579">
        <w:rPr>
          <w:rFonts w:ascii="Times New Roman" w:eastAsia="仿宋_GB2312" w:hAnsi="Times New Roman" w:cs="Times New Roman"/>
          <w:sz w:val="32"/>
          <w:szCs w:val="32"/>
        </w:rPr>
        <w:t>〕</w:t>
      </w:r>
      <w:r w:rsidR="00404E0D" w:rsidRPr="00504579">
        <w:rPr>
          <w:rFonts w:ascii="Times New Roman" w:eastAsia="仿宋_GB2312" w:hAnsi="Times New Roman" w:cs="Times New Roman"/>
          <w:sz w:val="32"/>
          <w:szCs w:val="32"/>
        </w:rPr>
        <w:t>26</w:t>
      </w:r>
      <w:r w:rsidR="00404E0D" w:rsidRPr="00504579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4F1227" w:rsidRPr="00504579">
        <w:rPr>
          <w:rFonts w:ascii="Times New Roman" w:eastAsia="仿宋_GB2312" w:hAnsi="Times New Roman" w:cs="Times New Roman"/>
          <w:sz w:val="32"/>
          <w:szCs w:val="32"/>
        </w:rPr>
        <w:t>；</w:t>
      </w:r>
      <w:r w:rsidR="00F77597" w:rsidRPr="00504579">
        <w:rPr>
          <w:rFonts w:ascii="Times New Roman" w:eastAsia="仿宋_GB2312" w:hAnsi="Times New Roman" w:cs="Times New Roman"/>
          <w:sz w:val="32"/>
          <w:szCs w:val="32"/>
        </w:rPr>
        <w:t>参加第二批中小学</w:t>
      </w:r>
      <w:r w:rsidR="00F77597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F77597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F77597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F77597" w:rsidRPr="00504579">
        <w:rPr>
          <w:rFonts w:ascii="Times New Roman" w:eastAsia="仿宋_GB2312" w:hAnsi="Times New Roman" w:cs="Times New Roman"/>
          <w:sz w:val="32"/>
          <w:szCs w:val="32"/>
        </w:rPr>
        <w:t>中期评估的对象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必须是湖南省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lastRenderedPageBreak/>
        <w:t>中小学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项目重点</w:t>
      </w:r>
      <w:r w:rsidR="004321A1" w:rsidRPr="00504579">
        <w:rPr>
          <w:rFonts w:ascii="Times New Roman" w:eastAsia="仿宋_GB2312" w:hAnsi="Times New Roman" w:cs="Times New Roman"/>
          <w:sz w:val="32"/>
          <w:szCs w:val="32"/>
        </w:rPr>
        <w:t>扶持的对象（参见湘教师中心通〔</w:t>
      </w:r>
      <w:r w:rsidR="004321A1" w:rsidRPr="00504579">
        <w:rPr>
          <w:rFonts w:ascii="Times New Roman" w:eastAsia="仿宋_GB2312" w:hAnsi="Times New Roman" w:cs="Times New Roman"/>
          <w:sz w:val="32"/>
          <w:szCs w:val="32"/>
        </w:rPr>
        <w:t>2015</w:t>
      </w:r>
      <w:r w:rsidR="004321A1" w:rsidRPr="00504579">
        <w:rPr>
          <w:rFonts w:ascii="Times New Roman" w:eastAsia="仿宋_GB2312" w:hAnsi="Times New Roman" w:cs="Times New Roman"/>
          <w:sz w:val="32"/>
          <w:szCs w:val="32"/>
        </w:rPr>
        <w:t>〕</w:t>
      </w:r>
      <w:r w:rsidR="004321A1" w:rsidRPr="00504579">
        <w:rPr>
          <w:rFonts w:ascii="Times New Roman" w:eastAsia="仿宋_GB2312" w:hAnsi="Times New Roman" w:cs="Times New Roman"/>
          <w:sz w:val="32"/>
          <w:szCs w:val="32"/>
        </w:rPr>
        <w:t>1</w:t>
      </w:r>
      <w:r w:rsidR="004321A1" w:rsidRPr="00504579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②</w:t>
      </w:r>
      <w:r w:rsidR="004321A1" w:rsidRPr="00504579">
        <w:rPr>
          <w:rFonts w:ascii="Times New Roman" w:eastAsia="仿宋_GB2312" w:hAnsi="Times New Roman" w:cs="Times New Roman"/>
          <w:sz w:val="32"/>
          <w:szCs w:val="32"/>
        </w:rPr>
        <w:t>必须达到基本的建设标准与要求，包括优质课例建设标准、优质资源建设要求、应用与分享要求、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网络平台技术要求、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首席教师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要求和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优秀教学团队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要求（参见湘教通〔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2014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〕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427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号）。</w:t>
      </w:r>
    </w:p>
    <w:p w:rsidR="002A35CE" w:rsidRPr="00504579" w:rsidRDefault="002A35CE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申报主体：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以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78730B" w:rsidRPr="00504579">
        <w:rPr>
          <w:rFonts w:ascii="Times New Roman" w:eastAsia="仿宋_GB2312" w:hAnsi="Times New Roman" w:cs="Times New Roman"/>
          <w:sz w:val="32"/>
          <w:szCs w:val="32"/>
        </w:rPr>
        <w:t>首席教师的名义申报，</w:t>
      </w:r>
      <w:r w:rsidR="00F06AD1" w:rsidRPr="0050457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06AD1" w:rsidRPr="00504579">
        <w:rPr>
          <w:rFonts w:ascii="Times New Roman" w:eastAsia="仿宋_GB2312" w:hAnsi="Times New Roman" w:cs="Times New Roman"/>
          <w:sz w:val="32"/>
          <w:szCs w:val="32"/>
        </w:rPr>
        <w:t>首席名师发生了变更的必须出具书面说明。</w:t>
      </w:r>
    </w:p>
    <w:p w:rsidR="002A35CE" w:rsidRPr="00504579" w:rsidRDefault="002A35CE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申报方式：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①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在线申报，登录湖南省中小学教师发展网（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http://www.hnteacher.net/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），进入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专页，输入账户及密码成功登录后，在线、逐项、如实填写《湖南省中小学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项目第一批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终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期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验收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申报表》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1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）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和《湖南省中小学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项目第二批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中期评估申报表》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2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）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②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空间基本数据</w:t>
      </w:r>
      <w:r w:rsidR="003D2F24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以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201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6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4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1</w:t>
      </w:r>
      <w:r w:rsidR="00FE7E57" w:rsidRPr="00504579">
        <w:rPr>
          <w:rFonts w:ascii="Times New Roman" w:eastAsia="仿宋_GB2312" w:hAnsi="Times New Roman" w:cs="Times New Roman"/>
          <w:sz w:val="32"/>
          <w:szCs w:val="32"/>
        </w:rPr>
        <w:t>5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日为准，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36797C" w:rsidRPr="00504579">
        <w:rPr>
          <w:rFonts w:ascii="Times New Roman" w:eastAsia="仿宋_GB2312" w:hAnsi="Times New Roman" w:cs="Times New Roman"/>
          <w:sz w:val="32"/>
          <w:szCs w:val="32"/>
        </w:rPr>
        <w:t>建设情况、应用情况尽量具体并突出优势与特色。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③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在线填表申报过程中注意</w:t>
      </w:r>
      <w:r w:rsidR="000907C2" w:rsidRPr="00504579">
        <w:rPr>
          <w:rFonts w:ascii="Times New Roman" w:eastAsia="仿宋_GB2312" w:hAnsi="Times New Roman" w:cs="Times New Roman"/>
          <w:sz w:val="32"/>
          <w:szCs w:val="32"/>
        </w:rPr>
        <w:t>随时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保存，最迟在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4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1</w:t>
      </w:r>
      <w:r w:rsidR="00FE7E57" w:rsidRPr="00504579">
        <w:rPr>
          <w:rFonts w:ascii="Times New Roman" w:eastAsia="仿宋_GB2312" w:hAnsi="Times New Roman" w:cs="Times New Roman"/>
          <w:sz w:val="32"/>
          <w:szCs w:val="32"/>
        </w:rPr>
        <w:t>5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24:00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前提交，提交后不可修改，在线申报系统也会随即关闭。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④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成功申报后，</w:t>
      </w:r>
      <w:r w:rsidR="000907C2" w:rsidRPr="00504579">
        <w:rPr>
          <w:rFonts w:ascii="Times New Roman" w:eastAsia="仿宋_GB2312" w:hAnsi="Times New Roman" w:cs="Times New Roman"/>
          <w:sz w:val="32"/>
          <w:szCs w:val="32"/>
        </w:rPr>
        <w:t>导出、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打印申报表，</w:t>
      </w:r>
      <w:r w:rsidR="00F06AD1" w:rsidRPr="00504579">
        <w:rPr>
          <w:rFonts w:ascii="Times New Roman" w:eastAsia="仿宋_GB2312" w:hAnsi="Times New Roman" w:cs="Times New Roman"/>
          <w:sz w:val="32"/>
          <w:szCs w:val="32"/>
        </w:rPr>
        <w:t>首席教师所在学校或单位必须在纸质申报表上签署推荐意见，</w:t>
      </w:r>
      <w:r w:rsidR="00021CF2" w:rsidRPr="00504579">
        <w:rPr>
          <w:rFonts w:ascii="Times New Roman" w:eastAsia="仿宋_GB2312" w:hAnsi="Times New Roman" w:cs="Times New Roman"/>
          <w:sz w:val="32"/>
          <w:szCs w:val="32"/>
        </w:rPr>
        <w:t>并加盖公章。</w:t>
      </w:r>
    </w:p>
    <w:p w:rsidR="00AB5A32" w:rsidRPr="00504579" w:rsidRDefault="002A35CE" w:rsidP="00AB5A3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材料寄送：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①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纸质申报表，最迟于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4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1</w:t>
      </w:r>
      <w:r w:rsidR="00FE7E57" w:rsidRPr="00504579">
        <w:rPr>
          <w:rFonts w:ascii="Times New Roman" w:eastAsia="仿宋_GB2312" w:hAnsi="Times New Roman" w:cs="Times New Roman"/>
          <w:sz w:val="32"/>
          <w:szCs w:val="32"/>
        </w:rPr>
        <w:t>5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日（以寄出邮戳为准）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通过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特快专递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，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寄送至湖南省中小学教师发展中心</w:t>
      </w:r>
      <w:r w:rsidR="001D3848" w:rsidRPr="00504579">
        <w:rPr>
          <w:rFonts w:ascii="Times New Roman" w:eastAsia="仿宋_GB2312" w:hAnsi="Times New Roman" w:cs="Times New Roman"/>
          <w:sz w:val="32"/>
          <w:szCs w:val="32"/>
        </w:rPr>
        <w:t>师德师风建设与名师工作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科。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②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通讯地址：长沙市雨花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lastRenderedPageBreak/>
        <w:t>区同升路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16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号；邮政编码：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410116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③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收件人：</w:t>
      </w:r>
      <w:r w:rsidR="002F5F7E" w:rsidRPr="00504579">
        <w:rPr>
          <w:rFonts w:ascii="Times New Roman" w:eastAsia="仿宋_GB2312" w:hAnsi="Times New Roman" w:cs="Times New Roman"/>
          <w:sz w:val="32"/>
          <w:szCs w:val="32"/>
        </w:rPr>
        <w:t>谢玲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（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负责</w:t>
      </w:r>
      <w:r w:rsidR="002F5F7E" w:rsidRPr="00504579">
        <w:rPr>
          <w:rFonts w:ascii="Times New Roman" w:eastAsia="仿宋_GB2312" w:hAnsi="Times New Roman" w:cs="Times New Roman"/>
          <w:sz w:val="32"/>
          <w:szCs w:val="32"/>
        </w:rPr>
        <w:t>中期评估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，联系电话：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0731-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88607</w:t>
      </w:r>
      <w:r w:rsidR="002F5F7E" w:rsidRPr="00504579">
        <w:rPr>
          <w:rFonts w:ascii="Times New Roman" w:eastAsia="仿宋_GB2312" w:hAnsi="Times New Roman" w:cs="Times New Roman"/>
          <w:sz w:val="32"/>
          <w:szCs w:val="32"/>
        </w:rPr>
        <w:t>900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）；</w:t>
      </w:r>
      <w:r w:rsidR="002F5F7E" w:rsidRPr="00504579">
        <w:rPr>
          <w:rFonts w:ascii="Times New Roman" w:eastAsia="仿宋_GB2312" w:hAnsi="Times New Roman" w:cs="Times New Roman"/>
          <w:sz w:val="32"/>
          <w:szCs w:val="32"/>
        </w:rPr>
        <w:t>谢彩春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（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负责</w:t>
      </w:r>
      <w:r w:rsidR="002F5F7E" w:rsidRPr="00504579">
        <w:rPr>
          <w:rFonts w:ascii="Times New Roman" w:eastAsia="仿宋_GB2312" w:hAnsi="Times New Roman" w:cs="Times New Roman"/>
          <w:sz w:val="32"/>
          <w:szCs w:val="32"/>
        </w:rPr>
        <w:t>终期验收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，联系电话：</w:t>
      </w:r>
      <w:r w:rsidR="00AB5A32" w:rsidRPr="00504579">
        <w:rPr>
          <w:rFonts w:ascii="Times New Roman" w:eastAsia="仿宋_GB2312" w:hAnsi="Times New Roman" w:cs="Times New Roman"/>
          <w:sz w:val="32"/>
          <w:szCs w:val="32"/>
        </w:rPr>
        <w:t>0731-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88607900</w:t>
      </w:r>
      <w:r w:rsidR="00CA0B5E" w:rsidRPr="00504579">
        <w:rPr>
          <w:rFonts w:ascii="Times New Roman" w:eastAsia="仿宋_GB2312" w:hAnsi="Times New Roman" w:cs="Times New Roman"/>
          <w:sz w:val="32"/>
          <w:szCs w:val="32"/>
        </w:rPr>
        <w:t>）</w:t>
      </w:r>
      <w:r w:rsidR="001C6C8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52B45" w:rsidRPr="00504579" w:rsidRDefault="00C213E4" w:rsidP="00F52B45">
      <w:pPr>
        <w:ind w:firstLine="645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50457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</w:t>
      </w:r>
      <w:r w:rsidR="00F52B45" w:rsidRPr="0050457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专家评审</w:t>
      </w:r>
    </w:p>
    <w:p w:rsidR="00F52B45" w:rsidRPr="00504579" w:rsidRDefault="000A2544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我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中心组织专家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团队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对申报对象进行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网络评审和集中评审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，根据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网络空间课堂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建设与应用情况</w:t>
      </w:r>
      <w:r w:rsidR="00881641" w:rsidRPr="00504579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13E4" w:rsidRPr="00504579">
        <w:rPr>
          <w:rFonts w:ascii="Times New Roman" w:eastAsia="仿宋_GB2312" w:hAnsi="Times New Roman" w:cs="Times New Roman"/>
          <w:sz w:val="32"/>
          <w:szCs w:val="32"/>
        </w:rPr>
        <w:t>文本和视频等资源的数量、质量、原创</w:t>
      </w:r>
      <w:r w:rsidR="00881641" w:rsidRPr="00504579">
        <w:rPr>
          <w:rFonts w:ascii="Times New Roman" w:eastAsia="仿宋_GB2312" w:hAnsi="Times New Roman" w:cs="Times New Roman"/>
          <w:sz w:val="32"/>
          <w:szCs w:val="32"/>
        </w:rPr>
        <w:t>情况，以及开展专题研讨、分享交流等情况，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评选出第一批终期验收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良好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等第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及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以上的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和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第二批</w:t>
      </w:r>
      <w:r w:rsidR="00EB1DC1" w:rsidRPr="00504579">
        <w:rPr>
          <w:rFonts w:ascii="Times New Roman" w:eastAsia="仿宋_GB2312" w:hAnsi="Times New Roman" w:cs="Times New Roman"/>
          <w:sz w:val="32"/>
          <w:szCs w:val="32"/>
        </w:rPr>
        <w:t>中期评估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合格的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81641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881641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881641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881641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52B45" w:rsidRPr="00504579" w:rsidRDefault="00C213E4" w:rsidP="00F52B45">
      <w:pPr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504579">
        <w:rPr>
          <w:rFonts w:ascii="Times New Roman" w:eastAsia="黑体" w:hAnsi="Times New Roman" w:cs="Times New Roman"/>
          <w:sz w:val="32"/>
          <w:szCs w:val="32"/>
        </w:rPr>
        <w:t>三、</w:t>
      </w:r>
      <w:r w:rsidR="00F52B45" w:rsidRPr="00504579">
        <w:rPr>
          <w:rFonts w:ascii="Times New Roman" w:eastAsia="黑体" w:hAnsi="Times New Roman" w:cs="Times New Roman"/>
          <w:sz w:val="32"/>
          <w:szCs w:val="32"/>
        </w:rPr>
        <w:t>后续安排</w:t>
      </w:r>
    </w:p>
    <w:p w:rsidR="00C213E4" w:rsidRPr="00504579" w:rsidRDefault="00881641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通报结果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2015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年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4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月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下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旬，我中心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正式发文通报</w:t>
      </w:r>
      <w:r w:rsidR="00D57EA0" w:rsidRPr="00504579">
        <w:rPr>
          <w:rFonts w:ascii="Times New Roman" w:eastAsia="仿宋_GB2312" w:hAnsi="Times New Roman" w:cs="Times New Roman"/>
          <w:sz w:val="32"/>
          <w:szCs w:val="32"/>
        </w:rPr>
        <w:t>终期验收</w:t>
      </w:r>
      <w:r w:rsidR="00D57EA0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D57EA0" w:rsidRPr="00504579">
        <w:rPr>
          <w:rFonts w:ascii="Times New Roman" w:eastAsia="仿宋_GB2312" w:hAnsi="Times New Roman" w:cs="Times New Roman"/>
          <w:sz w:val="32"/>
          <w:szCs w:val="32"/>
        </w:rPr>
        <w:t>良好</w:t>
      </w:r>
      <w:r w:rsidR="00D57EA0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及以上</w:t>
      </w:r>
      <w:r w:rsidR="00D57EA0" w:rsidRPr="00504579">
        <w:rPr>
          <w:rFonts w:ascii="Times New Roman" w:eastAsia="仿宋_GB2312" w:hAnsi="Times New Roman" w:cs="Times New Roman"/>
          <w:sz w:val="32"/>
          <w:szCs w:val="32"/>
        </w:rPr>
        <w:t>等第</w:t>
      </w:r>
      <w:r w:rsidR="00610547" w:rsidRPr="00504579">
        <w:rPr>
          <w:rFonts w:ascii="Times New Roman" w:eastAsia="仿宋_GB2312" w:hAnsi="Times New Roman" w:cs="Times New Roman"/>
          <w:sz w:val="32"/>
          <w:szCs w:val="32"/>
        </w:rPr>
        <w:t>的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D57EA0" w:rsidRPr="00504579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中期评估合格</w:t>
      </w:r>
      <w:r w:rsidR="00D57EA0" w:rsidRPr="00504579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的首席教师及其所在单位。</w:t>
      </w:r>
    </w:p>
    <w:p w:rsidR="00881641" w:rsidRPr="00504579" w:rsidRDefault="00881641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落实奖补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报告省教育厅和省财政厅，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争取在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6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-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7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月份，落实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教育信息化重点项目《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中小学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建设与创新应用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》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的奖励补助经费。终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期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验收达到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良好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0A2544" w:rsidRPr="00504579">
        <w:rPr>
          <w:rFonts w:ascii="Times New Roman" w:eastAsia="仿宋_GB2312" w:hAnsi="Times New Roman" w:cs="Times New Roman"/>
          <w:sz w:val="32"/>
          <w:szCs w:val="32"/>
        </w:rPr>
        <w:t>及以上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等第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的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每个下拨第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二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笔奖补经费</w:t>
      </w:r>
      <w:r w:rsidR="00AF743F" w:rsidRPr="00504579">
        <w:rPr>
          <w:rFonts w:ascii="Times New Roman" w:eastAsia="仿宋_GB2312" w:hAnsi="Times New Roman" w:cs="Times New Roman"/>
          <w:sz w:val="32"/>
          <w:szCs w:val="32"/>
        </w:rPr>
        <w:t>0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.5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万元，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并报请省教育厅正式认定为省级第二批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、省级中小学教师信息化教学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示范空间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；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中期评估合格的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每个下拨第一笔奖补经费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1.5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="00B5505A" w:rsidRPr="00504579">
        <w:rPr>
          <w:rFonts w:ascii="Times New Roman" w:eastAsia="仿宋_GB2312" w:hAnsi="Times New Roman" w:cs="Times New Roman"/>
          <w:sz w:val="32"/>
          <w:szCs w:val="32"/>
        </w:rPr>
        <w:t>以上经费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主要</w:t>
      </w:r>
      <w:r w:rsidR="002B6EB0" w:rsidRPr="00504579">
        <w:rPr>
          <w:rFonts w:ascii="Times New Roman" w:eastAsia="仿宋_GB2312" w:hAnsi="Times New Roman" w:cs="Times New Roman"/>
          <w:sz w:val="32"/>
          <w:szCs w:val="32"/>
        </w:rPr>
        <w:t>用于奖励补助首席教师及其教学团队的创造性、智慧劳动。</w:t>
      </w:r>
    </w:p>
    <w:p w:rsidR="00881641" w:rsidRPr="00504579" w:rsidRDefault="002B6EB0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3.</w:t>
      </w:r>
      <w:r w:rsidR="00881641" w:rsidRPr="00504579">
        <w:rPr>
          <w:rFonts w:ascii="Times New Roman" w:eastAsia="仿宋_GB2312" w:hAnsi="Times New Roman" w:cs="Times New Roman"/>
          <w:sz w:val="32"/>
          <w:szCs w:val="32"/>
        </w:rPr>
        <w:t>终期验收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201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6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月份，我中心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另行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组织专家评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lastRenderedPageBreak/>
        <w:t>审团队，对</w:t>
      </w:r>
      <w:r w:rsidR="004A4CC8" w:rsidRPr="00504579">
        <w:rPr>
          <w:rFonts w:ascii="Times New Roman" w:eastAsia="仿宋_GB2312" w:hAnsi="Times New Roman" w:cs="Times New Roman"/>
          <w:sz w:val="32"/>
          <w:szCs w:val="32"/>
        </w:rPr>
        <w:t>第二批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中期评估合格的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进行终期验收，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验收评定为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良好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及以上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等第的，报请省教育厅正式认定为省级第</w:t>
      </w:r>
      <w:r w:rsidR="00C80F62" w:rsidRPr="00504579">
        <w:rPr>
          <w:rFonts w:ascii="Times New Roman" w:eastAsia="仿宋_GB2312" w:hAnsi="Times New Roman" w:cs="Times New Roman"/>
          <w:sz w:val="32"/>
          <w:szCs w:val="32"/>
        </w:rPr>
        <w:t>二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批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、省级中小学教师信息化教学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示范空间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年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6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月份前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落实下拨第二笔奖补经费，每个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”0.5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2B6EB0" w:rsidRPr="00504579" w:rsidRDefault="002B6EB0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持续推进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。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全省中小学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建设与创新应用项目将持续推进，滚动发展。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201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6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年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12</w:t>
      </w:r>
      <w:r w:rsidR="00C97AD2" w:rsidRPr="00504579">
        <w:rPr>
          <w:rFonts w:ascii="Times New Roman" w:eastAsia="仿宋_GB2312" w:hAnsi="Times New Roman" w:cs="Times New Roman"/>
          <w:sz w:val="32"/>
          <w:szCs w:val="32"/>
        </w:rPr>
        <w:t>月，针对全省重点扶持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的首席教师及其教学团队，将启动第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三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批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55534A" w:rsidRPr="00504579">
        <w:rPr>
          <w:rFonts w:ascii="Times New Roman" w:eastAsia="仿宋_GB2312" w:hAnsi="Times New Roman" w:cs="Times New Roman"/>
          <w:sz w:val="32"/>
          <w:szCs w:val="32"/>
        </w:rPr>
        <w:t>的中期评估。</w:t>
      </w:r>
      <w:r w:rsidR="00C334BA" w:rsidRPr="00504579">
        <w:rPr>
          <w:rFonts w:ascii="Times New Roman" w:eastAsia="仿宋_GB2312" w:hAnsi="Times New Roman" w:cs="Times New Roman"/>
          <w:sz w:val="32"/>
          <w:szCs w:val="32"/>
        </w:rPr>
        <w:t>每一批次的</w:t>
      </w:r>
      <w:r w:rsidR="00C334BA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C334BA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C334BA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C334BA" w:rsidRPr="00504579">
        <w:rPr>
          <w:rFonts w:ascii="Times New Roman" w:eastAsia="仿宋_GB2312" w:hAnsi="Times New Roman" w:cs="Times New Roman"/>
          <w:sz w:val="32"/>
          <w:szCs w:val="32"/>
        </w:rPr>
        <w:t>一般都要经过初评、中期评估和终期验收三个环节的评审。</w:t>
      </w:r>
    </w:p>
    <w:p w:rsidR="00504579" w:rsidRPr="00504579" w:rsidRDefault="00504579" w:rsidP="00504579">
      <w:pPr>
        <w:ind w:left="1280" w:hangingChars="400" w:hanging="1280"/>
        <w:rPr>
          <w:rFonts w:ascii="Times New Roman" w:eastAsia="仿宋_GB2312" w:hAnsi="Times New Roman" w:cs="Times New Roman"/>
          <w:sz w:val="32"/>
          <w:szCs w:val="32"/>
        </w:rPr>
      </w:pPr>
    </w:p>
    <w:p w:rsidR="00504579" w:rsidRPr="00504579" w:rsidRDefault="00C334BA" w:rsidP="00504579">
      <w:pPr>
        <w:ind w:left="1280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EC5891" w:rsidRPr="00504579">
        <w:rPr>
          <w:rFonts w:ascii="Times New Roman" w:eastAsia="仿宋_GB2312" w:hAnsi="Times New Roman" w:cs="Times New Roman"/>
          <w:sz w:val="32"/>
          <w:szCs w:val="32"/>
        </w:rPr>
        <w:t>：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1</w:t>
      </w:r>
      <w:r w:rsidR="00EC5891" w:rsidRPr="00504579">
        <w:rPr>
          <w:rFonts w:ascii="Times New Roman" w:eastAsia="仿宋_GB2312" w:hAnsi="Times New Roman" w:cs="Times New Roman"/>
          <w:sz w:val="32"/>
          <w:szCs w:val="32"/>
        </w:rPr>
        <w:t>.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湖南省中小学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项目第一批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终期验收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申报表</w:t>
      </w:r>
    </w:p>
    <w:p w:rsidR="00D36F8C" w:rsidRPr="00504579" w:rsidRDefault="00A508A8" w:rsidP="00504579">
      <w:pPr>
        <w:ind w:leftChars="481" w:left="1279" w:hangingChars="84" w:hanging="269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2</w:t>
      </w:r>
      <w:r w:rsidR="00EC5891" w:rsidRPr="00504579">
        <w:rPr>
          <w:rFonts w:ascii="Times New Roman" w:eastAsia="仿宋_GB2312" w:hAnsi="Times New Roman" w:cs="Times New Roman"/>
          <w:sz w:val="32"/>
          <w:szCs w:val="32"/>
        </w:rPr>
        <w:t>.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湖南省中小学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项目第二批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“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优质空间课堂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”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中期评估申报表</w:t>
      </w:r>
    </w:p>
    <w:p w:rsidR="00504579" w:rsidRPr="00504579" w:rsidRDefault="00504579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504579" w:rsidRPr="00504579" w:rsidRDefault="00504579" w:rsidP="00F52B4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C334BA" w:rsidRPr="00504579" w:rsidRDefault="00C334BA" w:rsidP="00504579">
      <w:pPr>
        <w:ind w:right="480"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t>201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6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年</w:t>
      </w:r>
      <w:r w:rsidR="00D36F8C" w:rsidRPr="00504579">
        <w:rPr>
          <w:rFonts w:ascii="Times New Roman" w:eastAsia="仿宋_GB2312" w:hAnsi="Times New Roman" w:cs="Times New Roman"/>
          <w:sz w:val="32"/>
          <w:szCs w:val="32"/>
        </w:rPr>
        <w:t>4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月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5</w:t>
      </w:r>
      <w:r w:rsidRPr="00504579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04579" w:rsidRDefault="00504579" w:rsidP="00504579">
      <w:pPr>
        <w:ind w:right="480"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04579" w:rsidRDefault="00504579" w:rsidP="00504579">
      <w:pPr>
        <w:ind w:right="480"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04579" w:rsidRPr="00504579" w:rsidRDefault="00504579" w:rsidP="00504579">
      <w:pPr>
        <w:ind w:right="480"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04579" w:rsidRPr="00504579" w:rsidRDefault="00504579" w:rsidP="00504579">
      <w:pPr>
        <w:ind w:right="480"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CD27DA" w:rsidRPr="00504579" w:rsidRDefault="00CD27DA" w:rsidP="00CD27D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="00A508A8" w:rsidRPr="00504579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504579" w:rsidRPr="00504579" w:rsidRDefault="00504579" w:rsidP="00CD27D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D27DA" w:rsidRPr="00504579" w:rsidRDefault="00CD27DA" w:rsidP="00CD27DA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504579">
        <w:rPr>
          <w:rFonts w:ascii="Times New Roman" w:eastAsia="华文中宋" w:hAnsi="华文中宋" w:cs="Times New Roman"/>
          <w:sz w:val="36"/>
          <w:szCs w:val="36"/>
        </w:rPr>
        <w:t>第一批</w:t>
      </w:r>
      <w:r w:rsidRPr="00504579">
        <w:rPr>
          <w:rFonts w:ascii="Times New Roman" w:eastAsia="华文中宋" w:hAnsi="Times New Roman" w:cs="Times New Roman"/>
          <w:sz w:val="36"/>
          <w:szCs w:val="36"/>
        </w:rPr>
        <w:t>“</w:t>
      </w:r>
      <w:r w:rsidRPr="00504579">
        <w:rPr>
          <w:rFonts w:ascii="Times New Roman" w:eastAsia="华文中宋" w:hAnsi="华文中宋" w:cs="Times New Roman"/>
          <w:sz w:val="36"/>
          <w:szCs w:val="36"/>
        </w:rPr>
        <w:t>优质空间课堂</w:t>
      </w:r>
      <w:r w:rsidRPr="00504579">
        <w:rPr>
          <w:rFonts w:ascii="Times New Roman" w:eastAsia="华文中宋" w:hAnsi="Times New Roman" w:cs="Times New Roman"/>
          <w:sz w:val="36"/>
          <w:szCs w:val="36"/>
        </w:rPr>
        <w:t>”</w:t>
      </w:r>
      <w:r w:rsidRPr="00504579">
        <w:rPr>
          <w:rFonts w:ascii="Times New Roman" w:eastAsia="华文中宋" w:hAnsi="华文中宋" w:cs="Times New Roman"/>
          <w:sz w:val="36"/>
          <w:szCs w:val="36"/>
        </w:rPr>
        <w:t>终期验收申报表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569"/>
        <w:gridCol w:w="993"/>
        <w:gridCol w:w="867"/>
        <w:gridCol w:w="1401"/>
        <w:gridCol w:w="141"/>
        <w:gridCol w:w="2126"/>
        <w:gridCol w:w="143"/>
        <w:gridCol w:w="1842"/>
      </w:tblGrid>
      <w:tr w:rsidR="00CD27DA" w:rsidRPr="00504579" w:rsidTr="00946E11">
        <w:trPr>
          <w:trHeight w:val="561"/>
        </w:trPr>
        <w:tc>
          <w:tcPr>
            <w:tcW w:w="9180" w:type="dxa"/>
            <w:gridSpan w:val="9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79">
              <w:rPr>
                <w:rFonts w:ascii="Times New Roman" w:cs="Times New Roman"/>
                <w:b/>
                <w:sz w:val="32"/>
                <w:szCs w:val="32"/>
              </w:rPr>
              <w:t>首席教师基本信息</w:t>
            </w:r>
          </w:p>
        </w:tc>
      </w:tr>
      <w:tr w:rsidR="00CD27DA" w:rsidRPr="00504579" w:rsidTr="00946E11">
        <w:trPr>
          <w:trHeight w:val="700"/>
        </w:trPr>
        <w:tc>
          <w:tcPr>
            <w:tcW w:w="1667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首席教师</w:t>
            </w: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网络空间</w:t>
            </w:r>
          </w:p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学科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04579">
              <w:rPr>
                <w:rFonts w:ascii="Times New Roman" w:cs="Times New Roman"/>
                <w:sz w:val="28"/>
                <w:szCs w:val="28"/>
              </w:rPr>
              <w:t>领域</w:t>
            </w:r>
          </w:p>
        </w:tc>
        <w:tc>
          <w:tcPr>
            <w:tcW w:w="2126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04579">
              <w:rPr>
                <w:rFonts w:ascii="Times New Roman" w:cs="Times New Roman"/>
                <w:szCs w:val="21"/>
              </w:rPr>
              <w:t>照片</w:t>
            </w:r>
          </w:p>
        </w:tc>
      </w:tr>
      <w:tr w:rsidR="00CD27DA" w:rsidRPr="00504579" w:rsidTr="00946E11">
        <w:trPr>
          <w:trHeight w:val="700"/>
        </w:trPr>
        <w:tc>
          <w:tcPr>
            <w:tcW w:w="1667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技术职称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荣誉职称</w:t>
            </w:r>
          </w:p>
        </w:tc>
        <w:tc>
          <w:tcPr>
            <w:tcW w:w="1860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最高学历</w:t>
            </w:r>
          </w:p>
        </w:tc>
        <w:tc>
          <w:tcPr>
            <w:tcW w:w="2126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27DA" w:rsidRPr="00504579" w:rsidTr="00946E11">
        <w:trPr>
          <w:trHeight w:val="700"/>
        </w:trPr>
        <w:tc>
          <w:tcPr>
            <w:tcW w:w="1667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行政职务</w:t>
            </w:r>
          </w:p>
        </w:tc>
        <w:tc>
          <w:tcPr>
            <w:tcW w:w="1860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1667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4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1667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4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1667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402" w:type="dxa"/>
            <w:gridSpan w:val="4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985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1667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D27DA" w:rsidRPr="00504579" w:rsidTr="00946E11">
        <w:trPr>
          <w:trHeight w:val="758"/>
        </w:trPr>
        <w:tc>
          <w:tcPr>
            <w:tcW w:w="9180" w:type="dxa"/>
            <w:gridSpan w:val="9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79">
              <w:rPr>
                <w:rFonts w:ascii="Times New Roman" w:cs="Times New Roman"/>
                <w:b/>
                <w:sz w:val="32"/>
                <w:szCs w:val="32"/>
              </w:rPr>
              <w:t>空间基本数据</w:t>
            </w:r>
          </w:p>
        </w:tc>
      </w:tr>
      <w:tr w:rsidR="00CD27DA" w:rsidRPr="00504579" w:rsidTr="00946E11">
        <w:trPr>
          <w:trHeight w:val="550"/>
        </w:trPr>
        <w:tc>
          <w:tcPr>
            <w:tcW w:w="2660" w:type="dxa"/>
            <w:gridSpan w:val="3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用户名</w:t>
            </w:r>
          </w:p>
        </w:tc>
        <w:tc>
          <w:tcPr>
            <w:tcW w:w="2409" w:type="dxa"/>
            <w:gridSpan w:val="3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04579">
              <w:rPr>
                <w:rFonts w:ascii="Times New Roman" w:cs="Times New Roman"/>
                <w:sz w:val="28"/>
                <w:szCs w:val="28"/>
              </w:rPr>
              <w:t>承载平台</w:t>
            </w:r>
          </w:p>
        </w:tc>
        <w:tc>
          <w:tcPr>
            <w:tcW w:w="1842" w:type="dxa"/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50"/>
        </w:trPr>
        <w:tc>
          <w:tcPr>
            <w:tcW w:w="2660" w:type="dxa"/>
            <w:gridSpan w:val="3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网址</w:t>
            </w:r>
          </w:p>
        </w:tc>
        <w:tc>
          <w:tcPr>
            <w:tcW w:w="6520" w:type="dxa"/>
            <w:gridSpan w:val="6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50"/>
        </w:trPr>
        <w:tc>
          <w:tcPr>
            <w:tcW w:w="2660" w:type="dxa"/>
            <w:gridSpan w:val="3"/>
            <w:tcBorders>
              <w:bottom w:val="doub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的授课对象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04579">
              <w:rPr>
                <w:rFonts w:ascii="Times New Roman" w:cs="Times New Roman"/>
                <w:sz w:val="28"/>
                <w:szCs w:val="28"/>
              </w:rPr>
              <w:t>开设的核心课程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空间文本资源总数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空间原创文本</w:t>
            </w: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资源数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空间视频资源总数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空间原创视频</w:t>
            </w: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资源数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交流群组数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互动交流帖子数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教学课件数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微课视频数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文本资源浏览数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视频资源观看数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总访问量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DA" w:rsidRPr="00504579" w:rsidTr="00946E11">
        <w:trPr>
          <w:trHeight w:val="3109"/>
        </w:trPr>
        <w:tc>
          <w:tcPr>
            <w:tcW w:w="1098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lastRenderedPageBreak/>
              <w:t>优质空间课堂建设情况</w:t>
            </w:r>
          </w:p>
        </w:tc>
        <w:tc>
          <w:tcPr>
            <w:tcW w:w="8082" w:type="dxa"/>
            <w:gridSpan w:val="8"/>
            <w:vAlign w:val="center"/>
          </w:tcPr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7DA" w:rsidRPr="00504579" w:rsidTr="00946E11">
        <w:trPr>
          <w:trHeight w:val="3393"/>
        </w:trPr>
        <w:tc>
          <w:tcPr>
            <w:tcW w:w="1098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优质空间课堂应用情况</w:t>
            </w:r>
          </w:p>
        </w:tc>
        <w:tc>
          <w:tcPr>
            <w:tcW w:w="8082" w:type="dxa"/>
            <w:gridSpan w:val="8"/>
            <w:vAlign w:val="center"/>
          </w:tcPr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8A8" w:rsidRPr="00504579" w:rsidTr="00A508A8">
        <w:trPr>
          <w:trHeight w:val="3669"/>
        </w:trPr>
        <w:tc>
          <w:tcPr>
            <w:tcW w:w="1098" w:type="dxa"/>
            <w:vAlign w:val="center"/>
          </w:tcPr>
          <w:p w:rsidR="00A508A8" w:rsidRPr="00504579" w:rsidRDefault="00A508A8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优质空间课堂的特色与亮点</w:t>
            </w:r>
          </w:p>
        </w:tc>
        <w:tc>
          <w:tcPr>
            <w:tcW w:w="8082" w:type="dxa"/>
            <w:gridSpan w:val="8"/>
            <w:vAlign w:val="center"/>
          </w:tcPr>
          <w:p w:rsidR="00A508A8" w:rsidRPr="00504579" w:rsidRDefault="00A508A8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8A8" w:rsidRPr="00504579" w:rsidTr="00946E11">
        <w:trPr>
          <w:trHeight w:val="3393"/>
        </w:trPr>
        <w:tc>
          <w:tcPr>
            <w:tcW w:w="1098" w:type="dxa"/>
            <w:vAlign w:val="center"/>
          </w:tcPr>
          <w:p w:rsidR="00A508A8" w:rsidRPr="00504579" w:rsidRDefault="00A508A8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优质空间课堂核心成员</w:t>
            </w:r>
          </w:p>
        </w:tc>
        <w:tc>
          <w:tcPr>
            <w:tcW w:w="8082" w:type="dxa"/>
            <w:gridSpan w:val="8"/>
            <w:vAlign w:val="center"/>
          </w:tcPr>
          <w:p w:rsidR="00A508A8" w:rsidRPr="00504579" w:rsidRDefault="00A508A8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请按照</w:t>
            </w:r>
            <w:r w:rsidRPr="00504579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504579">
              <w:rPr>
                <w:rFonts w:ascii="Times New Roman" w:cs="Times New Roman"/>
                <w:sz w:val="32"/>
                <w:szCs w:val="32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Pr="00504579">
              <w:rPr>
                <w:rFonts w:ascii="Times New Roman" w:cs="Times New Roman"/>
                <w:sz w:val="32"/>
                <w:szCs w:val="32"/>
              </w:rPr>
              <w:t>建设与应用贡献大小，先后署名，限</w:t>
            </w:r>
            <w:r w:rsidRPr="0050457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504579">
              <w:rPr>
                <w:rFonts w:ascii="Times New Roman" w:cs="Times New Roman"/>
                <w:sz w:val="32"/>
                <w:szCs w:val="32"/>
              </w:rPr>
              <w:t>人以内。</w:t>
            </w:r>
          </w:p>
        </w:tc>
      </w:tr>
      <w:tr w:rsidR="00CD27DA" w:rsidRPr="00504579" w:rsidTr="00946E11">
        <w:trPr>
          <w:trHeight w:val="578"/>
        </w:trPr>
        <w:tc>
          <w:tcPr>
            <w:tcW w:w="1098" w:type="dxa"/>
            <w:vAlign w:val="center"/>
          </w:tcPr>
          <w:p w:rsidR="00A508A8" w:rsidRPr="00504579" w:rsidRDefault="00A508A8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首席教师所在单位推荐意见</w:t>
            </w:r>
          </w:p>
        </w:tc>
        <w:tc>
          <w:tcPr>
            <w:tcW w:w="8082" w:type="dxa"/>
            <w:gridSpan w:val="8"/>
            <w:vAlign w:val="center"/>
          </w:tcPr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7DA" w:rsidRPr="00504579" w:rsidRDefault="00CD27DA" w:rsidP="00946E11">
            <w:pPr>
              <w:snapToGrid w:val="0"/>
              <w:ind w:firstLineChars="1400" w:firstLine="3920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签名：盖章</w:t>
            </w:r>
          </w:p>
          <w:p w:rsidR="00CD27DA" w:rsidRPr="00504579" w:rsidRDefault="00CD27DA" w:rsidP="00946E11">
            <w:pPr>
              <w:snapToGrid w:val="0"/>
              <w:ind w:firstLineChars="1250" w:firstLine="3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 xml:space="preserve">　　　　　　　　　　　　年月日</w:t>
            </w:r>
          </w:p>
        </w:tc>
      </w:tr>
      <w:tr w:rsidR="00CD27DA" w:rsidRPr="00504579" w:rsidTr="00946E11">
        <w:trPr>
          <w:trHeight w:val="3234"/>
        </w:trPr>
        <w:tc>
          <w:tcPr>
            <w:tcW w:w="1098" w:type="dxa"/>
            <w:vAlign w:val="center"/>
          </w:tcPr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省级专家组的考评意见</w:t>
            </w:r>
          </w:p>
        </w:tc>
        <w:tc>
          <w:tcPr>
            <w:tcW w:w="8082" w:type="dxa"/>
            <w:gridSpan w:val="8"/>
            <w:vAlign w:val="center"/>
          </w:tcPr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D27DA" w:rsidRPr="00504579" w:rsidRDefault="00CD27DA" w:rsidP="00946E11">
            <w:pPr>
              <w:snapToGrid w:val="0"/>
              <w:ind w:firstLineChars="1400" w:firstLine="3920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签名：盖章</w:t>
            </w:r>
          </w:p>
          <w:p w:rsidR="00CD27DA" w:rsidRPr="00504579" w:rsidRDefault="00CD27DA" w:rsidP="00946E11">
            <w:pPr>
              <w:snapToGrid w:val="0"/>
              <w:ind w:firstLineChars="1250" w:firstLine="3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DA" w:rsidRPr="00504579" w:rsidRDefault="00CD27DA" w:rsidP="00946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 xml:space="preserve">　　　　　　　　　　　年月日</w:t>
            </w:r>
          </w:p>
          <w:p w:rsidR="00CD27DA" w:rsidRPr="00504579" w:rsidRDefault="00CD27DA" w:rsidP="00946E11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27DA" w:rsidRPr="00504579" w:rsidRDefault="00CD27DA" w:rsidP="00CD27D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334BA" w:rsidRPr="00504579" w:rsidRDefault="00C334B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Pr="00504579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508A8" w:rsidRDefault="00A508A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04579" w:rsidRPr="00504579" w:rsidRDefault="0050457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907C2" w:rsidRPr="00504579" w:rsidRDefault="00C334BA" w:rsidP="000907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04579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="00EC5891" w:rsidRPr="00504579"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</w:p>
    <w:p w:rsidR="00504579" w:rsidRPr="00504579" w:rsidRDefault="00504579" w:rsidP="000907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334BA" w:rsidRPr="00504579" w:rsidRDefault="00C334BA" w:rsidP="00C334BA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504579">
        <w:rPr>
          <w:rFonts w:ascii="Times New Roman" w:eastAsia="华文中宋" w:hAnsi="华文中宋" w:cs="Times New Roman"/>
          <w:sz w:val="36"/>
          <w:szCs w:val="36"/>
        </w:rPr>
        <w:t>第</w:t>
      </w:r>
      <w:r w:rsidR="000039B2" w:rsidRPr="00504579">
        <w:rPr>
          <w:rFonts w:ascii="Times New Roman" w:eastAsia="华文中宋" w:hAnsi="华文中宋" w:cs="Times New Roman"/>
          <w:sz w:val="36"/>
          <w:szCs w:val="36"/>
        </w:rPr>
        <w:t>二</w:t>
      </w:r>
      <w:r w:rsidRPr="00504579">
        <w:rPr>
          <w:rFonts w:ascii="Times New Roman" w:eastAsia="华文中宋" w:hAnsi="华文中宋" w:cs="Times New Roman"/>
          <w:sz w:val="36"/>
          <w:szCs w:val="36"/>
        </w:rPr>
        <w:t>批</w:t>
      </w:r>
      <w:r w:rsidRPr="00504579">
        <w:rPr>
          <w:rFonts w:ascii="Times New Roman" w:eastAsia="华文中宋" w:hAnsi="Times New Roman" w:cs="Times New Roman"/>
          <w:sz w:val="36"/>
          <w:szCs w:val="36"/>
        </w:rPr>
        <w:t>“</w:t>
      </w:r>
      <w:r w:rsidRPr="00504579">
        <w:rPr>
          <w:rFonts w:ascii="Times New Roman" w:eastAsia="华文中宋" w:hAnsi="华文中宋" w:cs="Times New Roman"/>
          <w:sz w:val="36"/>
          <w:szCs w:val="36"/>
        </w:rPr>
        <w:t>优质空间课堂</w:t>
      </w:r>
      <w:r w:rsidRPr="00504579">
        <w:rPr>
          <w:rFonts w:ascii="Times New Roman" w:eastAsia="华文中宋" w:hAnsi="Times New Roman" w:cs="Times New Roman"/>
          <w:sz w:val="36"/>
          <w:szCs w:val="36"/>
        </w:rPr>
        <w:t>”</w:t>
      </w:r>
      <w:r w:rsidRPr="00504579">
        <w:rPr>
          <w:rFonts w:ascii="Times New Roman" w:eastAsia="华文中宋" w:hAnsi="华文中宋" w:cs="Times New Roman"/>
          <w:sz w:val="36"/>
          <w:szCs w:val="36"/>
        </w:rPr>
        <w:t>中期评估申报表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569"/>
        <w:gridCol w:w="993"/>
        <w:gridCol w:w="867"/>
        <w:gridCol w:w="1401"/>
        <w:gridCol w:w="141"/>
        <w:gridCol w:w="2126"/>
        <w:gridCol w:w="143"/>
        <w:gridCol w:w="1842"/>
      </w:tblGrid>
      <w:tr w:rsidR="00C334BA" w:rsidRPr="00504579" w:rsidTr="00F434D7">
        <w:trPr>
          <w:trHeight w:val="561"/>
        </w:trPr>
        <w:tc>
          <w:tcPr>
            <w:tcW w:w="9180" w:type="dxa"/>
            <w:gridSpan w:val="9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79">
              <w:rPr>
                <w:rFonts w:ascii="Times New Roman" w:cs="Times New Roman"/>
                <w:b/>
                <w:sz w:val="32"/>
                <w:szCs w:val="32"/>
              </w:rPr>
              <w:t>首席教师基本信息</w:t>
            </w:r>
          </w:p>
        </w:tc>
      </w:tr>
      <w:tr w:rsidR="00C334BA" w:rsidRPr="00504579" w:rsidTr="00F434D7">
        <w:trPr>
          <w:trHeight w:val="700"/>
        </w:trPr>
        <w:tc>
          <w:tcPr>
            <w:tcW w:w="1667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首席教师</w:t>
            </w: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网络空间</w:t>
            </w:r>
          </w:p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学科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04579">
              <w:rPr>
                <w:rFonts w:ascii="Times New Roman" w:cs="Times New Roman"/>
                <w:sz w:val="28"/>
                <w:szCs w:val="28"/>
              </w:rPr>
              <w:t>领域</w:t>
            </w:r>
          </w:p>
        </w:tc>
        <w:tc>
          <w:tcPr>
            <w:tcW w:w="2126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04579">
              <w:rPr>
                <w:rFonts w:ascii="Times New Roman" w:cs="Times New Roman"/>
                <w:szCs w:val="21"/>
              </w:rPr>
              <w:t>照片</w:t>
            </w:r>
          </w:p>
        </w:tc>
      </w:tr>
      <w:tr w:rsidR="00C334BA" w:rsidRPr="00504579" w:rsidTr="00F434D7">
        <w:trPr>
          <w:trHeight w:val="700"/>
        </w:trPr>
        <w:tc>
          <w:tcPr>
            <w:tcW w:w="1667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技术职称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荣誉职称</w:t>
            </w:r>
          </w:p>
        </w:tc>
        <w:tc>
          <w:tcPr>
            <w:tcW w:w="1860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最高学历</w:t>
            </w:r>
          </w:p>
        </w:tc>
        <w:tc>
          <w:tcPr>
            <w:tcW w:w="2126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34BA" w:rsidRPr="00504579" w:rsidTr="00F434D7">
        <w:trPr>
          <w:trHeight w:val="700"/>
        </w:trPr>
        <w:tc>
          <w:tcPr>
            <w:tcW w:w="1667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行政职务</w:t>
            </w:r>
          </w:p>
        </w:tc>
        <w:tc>
          <w:tcPr>
            <w:tcW w:w="1860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1667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4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1667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4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1667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402" w:type="dxa"/>
            <w:gridSpan w:val="4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985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1667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34BA" w:rsidRPr="00504579" w:rsidTr="00F434D7">
        <w:trPr>
          <w:trHeight w:val="758"/>
        </w:trPr>
        <w:tc>
          <w:tcPr>
            <w:tcW w:w="9180" w:type="dxa"/>
            <w:gridSpan w:val="9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79">
              <w:rPr>
                <w:rFonts w:ascii="Times New Roman" w:cs="Times New Roman"/>
                <w:b/>
                <w:sz w:val="32"/>
                <w:szCs w:val="32"/>
              </w:rPr>
              <w:t>空间基本数据</w:t>
            </w:r>
          </w:p>
        </w:tc>
      </w:tr>
      <w:tr w:rsidR="00C334BA" w:rsidRPr="00504579" w:rsidTr="00F434D7">
        <w:trPr>
          <w:trHeight w:val="550"/>
        </w:trPr>
        <w:tc>
          <w:tcPr>
            <w:tcW w:w="2660" w:type="dxa"/>
            <w:gridSpan w:val="3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用户名</w:t>
            </w:r>
          </w:p>
        </w:tc>
        <w:tc>
          <w:tcPr>
            <w:tcW w:w="2409" w:type="dxa"/>
            <w:gridSpan w:val="3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04579">
              <w:rPr>
                <w:rFonts w:ascii="Times New Roman" w:cs="Times New Roman"/>
                <w:sz w:val="28"/>
                <w:szCs w:val="28"/>
              </w:rPr>
              <w:t>承载平台</w:t>
            </w:r>
          </w:p>
        </w:tc>
        <w:tc>
          <w:tcPr>
            <w:tcW w:w="1842" w:type="dxa"/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50"/>
        </w:trPr>
        <w:tc>
          <w:tcPr>
            <w:tcW w:w="2660" w:type="dxa"/>
            <w:gridSpan w:val="3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网址</w:t>
            </w:r>
          </w:p>
        </w:tc>
        <w:tc>
          <w:tcPr>
            <w:tcW w:w="6520" w:type="dxa"/>
            <w:gridSpan w:val="6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50"/>
        </w:trPr>
        <w:tc>
          <w:tcPr>
            <w:tcW w:w="2660" w:type="dxa"/>
            <w:gridSpan w:val="3"/>
            <w:tcBorders>
              <w:bottom w:val="doub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的授课对象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04579">
              <w:rPr>
                <w:rFonts w:ascii="Times New Roman" w:cs="Times New Roman"/>
                <w:sz w:val="28"/>
                <w:szCs w:val="28"/>
              </w:rPr>
              <w:t>优质空间课堂</w:t>
            </w:r>
            <w:r w:rsidRPr="005045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04579">
              <w:rPr>
                <w:rFonts w:ascii="Times New Roman" w:cs="Times New Roman"/>
                <w:sz w:val="28"/>
                <w:szCs w:val="28"/>
              </w:rPr>
              <w:t>开设的核心课程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空间文本资源总数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空间原创文本</w:t>
            </w: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资源数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空间视频资源总数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空间原创视频</w:t>
            </w: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资源数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交流群组数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互动交流帖子数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教学课件数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微课视频数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文本资源浏览数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视频资源观看数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总访问量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BA" w:rsidRPr="00504579" w:rsidTr="00F434D7">
        <w:trPr>
          <w:trHeight w:val="3109"/>
        </w:trPr>
        <w:tc>
          <w:tcPr>
            <w:tcW w:w="1098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lastRenderedPageBreak/>
              <w:t>优质空间课堂建设情况</w:t>
            </w:r>
          </w:p>
        </w:tc>
        <w:tc>
          <w:tcPr>
            <w:tcW w:w="8082" w:type="dxa"/>
            <w:gridSpan w:val="8"/>
            <w:vAlign w:val="center"/>
          </w:tcPr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34BA" w:rsidRPr="00504579" w:rsidTr="00F434D7">
        <w:trPr>
          <w:trHeight w:val="3393"/>
        </w:trPr>
        <w:tc>
          <w:tcPr>
            <w:tcW w:w="1098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优质空间课堂应用情况</w:t>
            </w:r>
          </w:p>
        </w:tc>
        <w:tc>
          <w:tcPr>
            <w:tcW w:w="8082" w:type="dxa"/>
            <w:gridSpan w:val="8"/>
            <w:vAlign w:val="center"/>
          </w:tcPr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34BA" w:rsidRPr="00504579" w:rsidTr="00F434D7">
        <w:trPr>
          <w:trHeight w:val="578"/>
        </w:trPr>
        <w:tc>
          <w:tcPr>
            <w:tcW w:w="1098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首席教师所在单位推荐意见</w:t>
            </w:r>
          </w:p>
        </w:tc>
        <w:tc>
          <w:tcPr>
            <w:tcW w:w="8082" w:type="dxa"/>
            <w:gridSpan w:val="8"/>
            <w:vAlign w:val="center"/>
          </w:tcPr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4BA" w:rsidRPr="00504579" w:rsidRDefault="00C334BA" w:rsidP="00F434D7">
            <w:pPr>
              <w:snapToGrid w:val="0"/>
              <w:ind w:firstLineChars="1400" w:firstLine="3920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签名：盖章</w:t>
            </w:r>
          </w:p>
          <w:p w:rsidR="00C334BA" w:rsidRPr="00504579" w:rsidRDefault="00C334BA" w:rsidP="00F434D7">
            <w:pPr>
              <w:snapToGrid w:val="0"/>
              <w:ind w:firstLineChars="1250" w:firstLine="3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 xml:space="preserve">　　　　　　　　　　　　年月日</w:t>
            </w:r>
          </w:p>
        </w:tc>
      </w:tr>
      <w:tr w:rsidR="00C334BA" w:rsidRPr="00504579" w:rsidTr="00F434D7">
        <w:trPr>
          <w:trHeight w:val="3234"/>
        </w:trPr>
        <w:tc>
          <w:tcPr>
            <w:tcW w:w="1098" w:type="dxa"/>
            <w:vAlign w:val="center"/>
          </w:tcPr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579">
              <w:rPr>
                <w:rFonts w:ascii="Times New Roman" w:cs="Times New Roman"/>
                <w:sz w:val="32"/>
                <w:szCs w:val="32"/>
              </w:rPr>
              <w:t>省级专家组的考评意见</w:t>
            </w:r>
          </w:p>
        </w:tc>
        <w:tc>
          <w:tcPr>
            <w:tcW w:w="8082" w:type="dxa"/>
            <w:gridSpan w:val="8"/>
            <w:vAlign w:val="center"/>
          </w:tcPr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334BA" w:rsidRPr="00504579" w:rsidRDefault="00C334BA" w:rsidP="00F434D7">
            <w:pPr>
              <w:snapToGrid w:val="0"/>
              <w:ind w:firstLineChars="1400" w:firstLine="3920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>签名：盖章</w:t>
            </w:r>
          </w:p>
          <w:p w:rsidR="00C334BA" w:rsidRPr="00504579" w:rsidRDefault="00C334BA" w:rsidP="00F434D7">
            <w:pPr>
              <w:snapToGrid w:val="0"/>
              <w:ind w:firstLineChars="1250" w:firstLine="3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BA" w:rsidRPr="00504579" w:rsidRDefault="00C334BA" w:rsidP="00F434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79">
              <w:rPr>
                <w:rFonts w:ascii="Times New Roman" w:cs="Times New Roman"/>
                <w:sz w:val="28"/>
                <w:szCs w:val="28"/>
              </w:rPr>
              <w:t xml:space="preserve">　　　　　　　　　　　年月日</w:t>
            </w:r>
          </w:p>
          <w:p w:rsidR="00C334BA" w:rsidRPr="00504579" w:rsidRDefault="00C334BA" w:rsidP="00F434D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34BA" w:rsidRPr="00504579" w:rsidRDefault="00C334B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334BA" w:rsidRPr="00504579" w:rsidSect="009E0A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F8" w:rsidRDefault="009D64F8" w:rsidP="00C334BA">
      <w:r>
        <w:separator/>
      </w:r>
    </w:p>
  </w:endnote>
  <w:endnote w:type="continuationSeparator" w:id="1">
    <w:p w:rsidR="009D64F8" w:rsidRDefault="009D64F8" w:rsidP="00C3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360"/>
      <w:docPartObj>
        <w:docPartGallery w:val="Page Numbers (Bottom of Page)"/>
        <w:docPartUnique/>
      </w:docPartObj>
    </w:sdtPr>
    <w:sdtContent>
      <w:p w:rsidR="00C334BA" w:rsidRDefault="006C0FF5">
        <w:pPr>
          <w:pStyle w:val="a4"/>
          <w:jc w:val="center"/>
        </w:pPr>
        <w:r w:rsidRPr="006C0FF5">
          <w:fldChar w:fldCharType="begin"/>
        </w:r>
        <w:r w:rsidR="00EF2F0A">
          <w:instrText xml:space="preserve"> PAGE   \* MERGEFORMAT </w:instrText>
        </w:r>
        <w:r w:rsidRPr="006C0FF5">
          <w:fldChar w:fldCharType="separate"/>
        </w:r>
        <w:r w:rsidR="001C6C88" w:rsidRPr="001C6C88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334BA" w:rsidRDefault="00C334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F8" w:rsidRDefault="009D64F8" w:rsidP="00C334BA">
      <w:r>
        <w:separator/>
      </w:r>
    </w:p>
  </w:footnote>
  <w:footnote w:type="continuationSeparator" w:id="1">
    <w:p w:rsidR="009D64F8" w:rsidRDefault="009D64F8" w:rsidP="00C3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215"/>
    <w:rsid w:val="000039B2"/>
    <w:rsid w:val="00007215"/>
    <w:rsid w:val="00021CF2"/>
    <w:rsid w:val="00037C77"/>
    <w:rsid w:val="000907C2"/>
    <w:rsid w:val="00097855"/>
    <w:rsid w:val="000A2544"/>
    <w:rsid w:val="0019701F"/>
    <w:rsid w:val="001C6C88"/>
    <w:rsid w:val="001D3848"/>
    <w:rsid w:val="00297BAA"/>
    <w:rsid w:val="002A35CE"/>
    <w:rsid w:val="002B6EB0"/>
    <w:rsid w:val="002D0BD1"/>
    <w:rsid w:val="002F5F7E"/>
    <w:rsid w:val="00310219"/>
    <w:rsid w:val="0033756E"/>
    <w:rsid w:val="0036797C"/>
    <w:rsid w:val="003A56A1"/>
    <w:rsid w:val="003D2F24"/>
    <w:rsid w:val="00404E0D"/>
    <w:rsid w:val="00420A63"/>
    <w:rsid w:val="004321A1"/>
    <w:rsid w:val="004A4CC8"/>
    <w:rsid w:val="004B2D9F"/>
    <w:rsid w:val="004C6171"/>
    <w:rsid w:val="004F1227"/>
    <w:rsid w:val="00504579"/>
    <w:rsid w:val="0055534A"/>
    <w:rsid w:val="00610547"/>
    <w:rsid w:val="0064553E"/>
    <w:rsid w:val="006520DB"/>
    <w:rsid w:val="006C0FF5"/>
    <w:rsid w:val="00704A17"/>
    <w:rsid w:val="0078730B"/>
    <w:rsid w:val="007975F6"/>
    <w:rsid w:val="00881641"/>
    <w:rsid w:val="009A313D"/>
    <w:rsid w:val="009D64F8"/>
    <w:rsid w:val="009E0A89"/>
    <w:rsid w:val="00A508A8"/>
    <w:rsid w:val="00AB5A32"/>
    <w:rsid w:val="00AF743F"/>
    <w:rsid w:val="00B407EC"/>
    <w:rsid w:val="00B5505A"/>
    <w:rsid w:val="00BD2C2E"/>
    <w:rsid w:val="00C213E4"/>
    <w:rsid w:val="00C334BA"/>
    <w:rsid w:val="00C658F7"/>
    <w:rsid w:val="00C80F62"/>
    <w:rsid w:val="00C97AD2"/>
    <w:rsid w:val="00CA0B5E"/>
    <w:rsid w:val="00CD27DA"/>
    <w:rsid w:val="00D36F8C"/>
    <w:rsid w:val="00D57EA0"/>
    <w:rsid w:val="00D87F36"/>
    <w:rsid w:val="00EB1DC1"/>
    <w:rsid w:val="00EC044F"/>
    <w:rsid w:val="00EC5891"/>
    <w:rsid w:val="00EF2F0A"/>
    <w:rsid w:val="00F06AD1"/>
    <w:rsid w:val="00F52B45"/>
    <w:rsid w:val="00F65565"/>
    <w:rsid w:val="00F77597"/>
    <w:rsid w:val="00F933BD"/>
    <w:rsid w:val="00FE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4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02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0219"/>
    <w:rPr>
      <w:sz w:val="18"/>
      <w:szCs w:val="18"/>
    </w:rPr>
  </w:style>
  <w:style w:type="paragraph" w:customStyle="1" w:styleId="p0">
    <w:name w:val="p0"/>
    <w:basedOn w:val="a"/>
    <w:rsid w:val="0050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50457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0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DCA2-F137-4382-9898-6F705BF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431</Words>
  <Characters>2462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40</cp:revision>
  <cp:lastPrinted>2016-04-06T07:50:00Z</cp:lastPrinted>
  <dcterms:created xsi:type="dcterms:W3CDTF">2015-05-28T00:10:00Z</dcterms:created>
  <dcterms:modified xsi:type="dcterms:W3CDTF">2016-04-06T08:26:00Z</dcterms:modified>
</cp:coreProperties>
</file>